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8FF" w:rsidRPr="007157A8" w:rsidRDefault="00F918FF" w:rsidP="00F918FF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795655" cy="91440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8FF" w:rsidRDefault="00F918FF" w:rsidP="00F918FF">
      <w:pPr>
        <w:jc w:val="center"/>
        <w:rPr>
          <w:b/>
          <w:sz w:val="28"/>
          <w:szCs w:val="28"/>
        </w:rPr>
      </w:pPr>
    </w:p>
    <w:p w:rsidR="00F918FF" w:rsidRPr="00393176" w:rsidRDefault="00F918FF" w:rsidP="00F918FF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ХАНТЫ-МАНСИЙСКИЙ АВТОНОМНЫЙ ОКРУГ – ЮГРА</w:t>
      </w:r>
    </w:p>
    <w:p w:rsidR="00F918FF" w:rsidRPr="00393176" w:rsidRDefault="00F918FF" w:rsidP="00F918FF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ДУМА КОНДИНСКОГО РАЙОНА</w:t>
      </w:r>
    </w:p>
    <w:p w:rsidR="00F918FF" w:rsidRPr="00393176" w:rsidRDefault="00F918FF" w:rsidP="00F918FF">
      <w:pPr>
        <w:jc w:val="center"/>
        <w:rPr>
          <w:b/>
          <w:sz w:val="28"/>
          <w:szCs w:val="28"/>
        </w:rPr>
      </w:pPr>
    </w:p>
    <w:p w:rsidR="00F918FF" w:rsidRPr="00393176" w:rsidRDefault="00F918FF" w:rsidP="00F918FF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РЕШЕНИЕ</w:t>
      </w:r>
    </w:p>
    <w:p w:rsidR="00F918FF" w:rsidRPr="00DA5A93" w:rsidRDefault="00F918FF" w:rsidP="00F918FF">
      <w:pPr>
        <w:jc w:val="center"/>
        <w:rPr>
          <w:b/>
          <w:sz w:val="26"/>
          <w:szCs w:val="26"/>
        </w:rPr>
      </w:pPr>
    </w:p>
    <w:p w:rsidR="00F918FF" w:rsidRPr="0057442D" w:rsidRDefault="00F918FF" w:rsidP="00F918FF">
      <w:pPr>
        <w:jc w:val="center"/>
        <w:rPr>
          <w:b/>
          <w:sz w:val="27"/>
          <w:szCs w:val="27"/>
        </w:rPr>
      </w:pPr>
      <w:r w:rsidRPr="0057442D">
        <w:rPr>
          <w:b/>
          <w:sz w:val="27"/>
          <w:szCs w:val="27"/>
        </w:rPr>
        <w:t xml:space="preserve">О внесении изменений в решение Думы </w:t>
      </w:r>
      <w:proofErr w:type="spellStart"/>
      <w:r w:rsidRPr="0057442D">
        <w:rPr>
          <w:b/>
          <w:sz w:val="27"/>
          <w:szCs w:val="27"/>
        </w:rPr>
        <w:t>Кондинского</w:t>
      </w:r>
      <w:proofErr w:type="spellEnd"/>
      <w:r w:rsidRPr="0057442D">
        <w:rPr>
          <w:b/>
          <w:sz w:val="27"/>
          <w:szCs w:val="27"/>
        </w:rPr>
        <w:t xml:space="preserve"> района </w:t>
      </w:r>
    </w:p>
    <w:p w:rsidR="00F918FF" w:rsidRPr="0057442D" w:rsidRDefault="00F918FF" w:rsidP="00F918FF">
      <w:pPr>
        <w:jc w:val="center"/>
        <w:rPr>
          <w:b/>
          <w:sz w:val="27"/>
          <w:szCs w:val="27"/>
        </w:rPr>
      </w:pPr>
      <w:r w:rsidRPr="0057442D">
        <w:rPr>
          <w:b/>
          <w:sz w:val="27"/>
          <w:szCs w:val="27"/>
        </w:rPr>
        <w:t xml:space="preserve">от 26 декабря 2023 года № 1100 «О бюджете муниципального образования </w:t>
      </w:r>
      <w:proofErr w:type="spellStart"/>
      <w:r w:rsidRPr="0057442D">
        <w:rPr>
          <w:b/>
          <w:sz w:val="27"/>
          <w:szCs w:val="27"/>
        </w:rPr>
        <w:t>Кондинский</w:t>
      </w:r>
      <w:proofErr w:type="spellEnd"/>
      <w:r w:rsidRPr="0057442D">
        <w:rPr>
          <w:b/>
          <w:sz w:val="27"/>
          <w:szCs w:val="27"/>
        </w:rPr>
        <w:t xml:space="preserve"> район на 2024 год и на плановый период 2025 и 2026 годов»</w:t>
      </w:r>
    </w:p>
    <w:p w:rsidR="00F918FF" w:rsidRPr="0057442D" w:rsidRDefault="00F918FF" w:rsidP="00F918FF">
      <w:pPr>
        <w:ind w:firstLine="708"/>
        <w:jc w:val="both"/>
        <w:rPr>
          <w:sz w:val="27"/>
          <w:szCs w:val="27"/>
        </w:rPr>
      </w:pP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В соответствии со статьей 96, 232 Бюджетного кодекса Российской Федерации, решением Думы </w:t>
      </w:r>
      <w:proofErr w:type="spellStart"/>
      <w:r w:rsidRPr="0057442D">
        <w:rPr>
          <w:sz w:val="27"/>
          <w:szCs w:val="27"/>
        </w:rPr>
        <w:t>Кондинского</w:t>
      </w:r>
      <w:proofErr w:type="spellEnd"/>
      <w:r w:rsidRPr="0057442D">
        <w:rPr>
          <w:sz w:val="27"/>
          <w:szCs w:val="27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57442D">
        <w:rPr>
          <w:sz w:val="27"/>
          <w:szCs w:val="27"/>
        </w:rPr>
        <w:t>Кондинский</w:t>
      </w:r>
      <w:proofErr w:type="spellEnd"/>
      <w:r w:rsidRPr="0057442D">
        <w:rPr>
          <w:sz w:val="27"/>
          <w:szCs w:val="27"/>
        </w:rPr>
        <w:t xml:space="preserve"> район», руководствуясь подпунктом 2 пункта 1 статьи 18 Устава </w:t>
      </w:r>
      <w:proofErr w:type="spellStart"/>
      <w:r w:rsidRPr="0057442D">
        <w:rPr>
          <w:sz w:val="27"/>
          <w:szCs w:val="27"/>
        </w:rPr>
        <w:t>Кондинского</w:t>
      </w:r>
      <w:proofErr w:type="spellEnd"/>
      <w:r w:rsidRPr="0057442D">
        <w:rPr>
          <w:sz w:val="27"/>
          <w:szCs w:val="27"/>
        </w:rPr>
        <w:t xml:space="preserve"> района, Дума </w:t>
      </w:r>
      <w:proofErr w:type="spellStart"/>
      <w:r w:rsidRPr="0057442D">
        <w:rPr>
          <w:sz w:val="27"/>
          <w:szCs w:val="27"/>
        </w:rPr>
        <w:t>Кондинского</w:t>
      </w:r>
      <w:proofErr w:type="spellEnd"/>
      <w:r w:rsidRPr="0057442D">
        <w:rPr>
          <w:sz w:val="27"/>
          <w:szCs w:val="27"/>
        </w:rPr>
        <w:t xml:space="preserve"> района </w:t>
      </w:r>
      <w:r w:rsidRPr="0057442D">
        <w:rPr>
          <w:b/>
          <w:sz w:val="27"/>
          <w:szCs w:val="27"/>
        </w:rPr>
        <w:t>решила: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1. Внести в решение Думы </w:t>
      </w:r>
      <w:proofErr w:type="spellStart"/>
      <w:r w:rsidRPr="0057442D">
        <w:rPr>
          <w:sz w:val="27"/>
          <w:szCs w:val="27"/>
        </w:rPr>
        <w:t>Кондинского</w:t>
      </w:r>
      <w:proofErr w:type="spellEnd"/>
      <w:r w:rsidRPr="0057442D">
        <w:rPr>
          <w:sz w:val="27"/>
          <w:szCs w:val="27"/>
        </w:rPr>
        <w:t xml:space="preserve"> района от 26 декабря 2023 года № 1100 «О бюджете муниципального образования </w:t>
      </w:r>
      <w:proofErr w:type="spellStart"/>
      <w:r w:rsidRPr="0057442D">
        <w:rPr>
          <w:sz w:val="27"/>
          <w:szCs w:val="27"/>
        </w:rPr>
        <w:t>Кондинский</w:t>
      </w:r>
      <w:proofErr w:type="spellEnd"/>
      <w:r w:rsidRPr="0057442D">
        <w:rPr>
          <w:sz w:val="27"/>
          <w:szCs w:val="27"/>
        </w:rPr>
        <w:t xml:space="preserve"> район на 2024 год и на плановый период 2025 и 2026 годов» (далее – решение) следующие изменения: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>1) Подпункт а) пункта 1 части 1 изложить в следующей редакции: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>«а) на 2024 год – 6 224 429 811,85 рублей</w:t>
      </w:r>
      <w:proofErr w:type="gramStart"/>
      <w:r>
        <w:rPr>
          <w:sz w:val="27"/>
          <w:szCs w:val="27"/>
        </w:rPr>
        <w:t>;</w:t>
      </w:r>
      <w:r w:rsidRPr="0057442D">
        <w:rPr>
          <w:sz w:val="27"/>
          <w:szCs w:val="27"/>
        </w:rPr>
        <w:t>»</w:t>
      </w:r>
      <w:proofErr w:type="gramEnd"/>
      <w:r w:rsidRPr="0057442D">
        <w:rPr>
          <w:sz w:val="27"/>
          <w:szCs w:val="27"/>
        </w:rPr>
        <w:t xml:space="preserve">; 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>2) Подпункт а) пункта 2 части 1 изложить в следующей редакции: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 «а) на 2024 год – 6 409 234 470,41 рублей</w:t>
      </w:r>
      <w:proofErr w:type="gramStart"/>
      <w:r w:rsidRPr="0057442D">
        <w:rPr>
          <w:sz w:val="27"/>
          <w:szCs w:val="27"/>
        </w:rPr>
        <w:t>;»</w:t>
      </w:r>
      <w:proofErr w:type="gramEnd"/>
      <w:r w:rsidRPr="0057442D">
        <w:rPr>
          <w:sz w:val="27"/>
          <w:szCs w:val="27"/>
        </w:rPr>
        <w:t>;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3) Приложение 1 к решению «Доходная часть бюджета муниципального образования </w:t>
      </w:r>
      <w:proofErr w:type="spellStart"/>
      <w:r w:rsidRPr="0057442D">
        <w:rPr>
          <w:sz w:val="27"/>
          <w:szCs w:val="27"/>
        </w:rPr>
        <w:t>Кондинский</w:t>
      </w:r>
      <w:proofErr w:type="spellEnd"/>
      <w:r w:rsidRPr="0057442D">
        <w:rPr>
          <w:sz w:val="27"/>
          <w:szCs w:val="27"/>
        </w:rPr>
        <w:t xml:space="preserve"> район на 2024 год» изложить в редакции согласно приложению 1 к настоящему решению;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4)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57442D">
        <w:rPr>
          <w:sz w:val="27"/>
          <w:szCs w:val="27"/>
        </w:rPr>
        <w:t>Кондинский</w:t>
      </w:r>
      <w:proofErr w:type="spellEnd"/>
      <w:r w:rsidRPr="0057442D">
        <w:rPr>
          <w:sz w:val="27"/>
          <w:szCs w:val="27"/>
        </w:rPr>
        <w:t xml:space="preserve"> район на 2024 год» изложить в редакции согласно приложению 2 к настоящему решению;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5)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57442D">
        <w:rPr>
          <w:sz w:val="27"/>
          <w:szCs w:val="27"/>
        </w:rPr>
        <w:t>видов расходов классификации расходов бюджета муниципального образования</w:t>
      </w:r>
      <w:proofErr w:type="gramEnd"/>
      <w:r w:rsidRPr="0057442D">
        <w:rPr>
          <w:sz w:val="27"/>
          <w:szCs w:val="27"/>
        </w:rPr>
        <w:t xml:space="preserve"> </w:t>
      </w:r>
      <w:proofErr w:type="spellStart"/>
      <w:r w:rsidRPr="0057442D">
        <w:rPr>
          <w:sz w:val="27"/>
          <w:szCs w:val="27"/>
        </w:rPr>
        <w:t>Кондинский</w:t>
      </w:r>
      <w:proofErr w:type="spellEnd"/>
      <w:r w:rsidRPr="0057442D">
        <w:rPr>
          <w:sz w:val="27"/>
          <w:szCs w:val="27"/>
        </w:rPr>
        <w:t xml:space="preserve"> район на 2024 год» изложить в редакции согласно приложению 3 к настоящему решению;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6)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57442D">
        <w:rPr>
          <w:sz w:val="27"/>
          <w:szCs w:val="27"/>
        </w:rPr>
        <w:t>Кондинский</w:t>
      </w:r>
      <w:proofErr w:type="spellEnd"/>
      <w:r w:rsidRPr="0057442D">
        <w:rPr>
          <w:sz w:val="27"/>
          <w:szCs w:val="27"/>
        </w:rPr>
        <w:t xml:space="preserve"> район на 2024 год» изложить в редакции согласно приложению 4 к настоящему решению;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lastRenderedPageBreak/>
        <w:t xml:space="preserve">7) Приложение 9 к решению «Ведомственная структура расходов бюджета муниципального образования </w:t>
      </w:r>
      <w:proofErr w:type="spellStart"/>
      <w:r w:rsidRPr="0057442D">
        <w:rPr>
          <w:sz w:val="27"/>
          <w:szCs w:val="27"/>
        </w:rPr>
        <w:t>Кондинский</w:t>
      </w:r>
      <w:proofErr w:type="spellEnd"/>
      <w:r w:rsidRPr="0057442D">
        <w:rPr>
          <w:sz w:val="27"/>
          <w:szCs w:val="27"/>
        </w:rPr>
        <w:t xml:space="preserve"> район на 2024 год» изложить в редакции согласно приложению 5 к настоящему решению;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8)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57442D">
        <w:rPr>
          <w:sz w:val="27"/>
          <w:szCs w:val="27"/>
        </w:rPr>
        <w:t>Кондинский</w:t>
      </w:r>
      <w:proofErr w:type="spellEnd"/>
      <w:r w:rsidRPr="0057442D">
        <w:rPr>
          <w:sz w:val="27"/>
          <w:szCs w:val="27"/>
        </w:rPr>
        <w:t xml:space="preserve"> район на 2024 год» изложить в редакции согласно приложению 6 к настоящему решению.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>2. Настоящее решение опубликовать в газете «</w:t>
      </w:r>
      <w:proofErr w:type="spellStart"/>
      <w:r w:rsidRPr="0057442D">
        <w:rPr>
          <w:sz w:val="27"/>
          <w:szCs w:val="27"/>
        </w:rPr>
        <w:t>Кондинский</w:t>
      </w:r>
      <w:proofErr w:type="spellEnd"/>
      <w:r w:rsidRPr="0057442D">
        <w:rPr>
          <w:sz w:val="27"/>
          <w:szCs w:val="27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57442D">
        <w:rPr>
          <w:sz w:val="27"/>
          <w:szCs w:val="27"/>
        </w:rPr>
        <w:t>Кондинского</w:t>
      </w:r>
      <w:proofErr w:type="spellEnd"/>
      <w:r w:rsidRPr="0057442D">
        <w:rPr>
          <w:sz w:val="27"/>
          <w:szCs w:val="27"/>
        </w:rPr>
        <w:t xml:space="preserve"> района.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>3. Настоящее решение вступает в силу после его официального опубликования.</w:t>
      </w:r>
    </w:p>
    <w:p w:rsidR="00F918FF" w:rsidRPr="0057442D" w:rsidRDefault="00F918FF" w:rsidP="00F918FF">
      <w:pPr>
        <w:spacing w:line="0" w:lineRule="atLeast"/>
        <w:ind w:firstLine="720"/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4. </w:t>
      </w:r>
      <w:proofErr w:type="gramStart"/>
      <w:r w:rsidRPr="0057442D">
        <w:rPr>
          <w:sz w:val="27"/>
          <w:szCs w:val="27"/>
        </w:rPr>
        <w:t>Контроль за</w:t>
      </w:r>
      <w:proofErr w:type="gramEnd"/>
      <w:r w:rsidRPr="0057442D">
        <w:rPr>
          <w:sz w:val="27"/>
          <w:szCs w:val="27"/>
        </w:rPr>
        <w:t xml:space="preserve"> выполнением настоящего решения возложить на председателя Думы </w:t>
      </w:r>
      <w:proofErr w:type="spellStart"/>
      <w:r w:rsidRPr="0057442D">
        <w:rPr>
          <w:sz w:val="27"/>
          <w:szCs w:val="27"/>
        </w:rPr>
        <w:t>Кондинского</w:t>
      </w:r>
      <w:proofErr w:type="spellEnd"/>
      <w:r w:rsidRPr="0057442D">
        <w:rPr>
          <w:sz w:val="27"/>
          <w:szCs w:val="27"/>
        </w:rPr>
        <w:t xml:space="preserve"> района Р.В. </w:t>
      </w:r>
      <w:proofErr w:type="spellStart"/>
      <w:r w:rsidRPr="0057442D">
        <w:rPr>
          <w:sz w:val="27"/>
          <w:szCs w:val="27"/>
        </w:rPr>
        <w:t>Бринстер</w:t>
      </w:r>
      <w:proofErr w:type="spellEnd"/>
      <w:r w:rsidRPr="0057442D">
        <w:rPr>
          <w:sz w:val="27"/>
          <w:szCs w:val="27"/>
        </w:rPr>
        <w:t xml:space="preserve"> и исполняющего обязанности главы </w:t>
      </w:r>
      <w:proofErr w:type="spellStart"/>
      <w:r w:rsidRPr="0057442D">
        <w:rPr>
          <w:sz w:val="27"/>
          <w:szCs w:val="27"/>
        </w:rPr>
        <w:t>Кондинского</w:t>
      </w:r>
      <w:proofErr w:type="spellEnd"/>
      <w:r w:rsidRPr="0057442D">
        <w:rPr>
          <w:sz w:val="27"/>
          <w:szCs w:val="27"/>
        </w:rPr>
        <w:t xml:space="preserve"> района А.В. </w:t>
      </w:r>
      <w:proofErr w:type="spellStart"/>
      <w:r w:rsidRPr="0057442D">
        <w:rPr>
          <w:sz w:val="27"/>
          <w:szCs w:val="27"/>
        </w:rPr>
        <w:t>Зяблицева</w:t>
      </w:r>
      <w:proofErr w:type="spellEnd"/>
      <w:r w:rsidRPr="0057442D">
        <w:rPr>
          <w:sz w:val="27"/>
          <w:szCs w:val="27"/>
        </w:rPr>
        <w:t xml:space="preserve"> в соответствии с их компетенцией</w:t>
      </w:r>
    </w:p>
    <w:p w:rsidR="00F918FF" w:rsidRPr="0057442D" w:rsidRDefault="00F918FF" w:rsidP="00F918FF">
      <w:pPr>
        <w:spacing w:line="0" w:lineRule="atLeast"/>
        <w:ind w:right="23" w:firstLine="720"/>
        <w:jc w:val="both"/>
        <w:rPr>
          <w:rFonts w:eastAsia="Calibri"/>
          <w:sz w:val="27"/>
          <w:szCs w:val="27"/>
          <w:lang w:eastAsia="x-none"/>
        </w:rPr>
      </w:pPr>
    </w:p>
    <w:p w:rsidR="00F918FF" w:rsidRPr="0057442D" w:rsidRDefault="00F918FF" w:rsidP="00F918FF">
      <w:pPr>
        <w:spacing w:line="0" w:lineRule="atLeast"/>
        <w:ind w:firstLine="709"/>
        <w:jc w:val="both"/>
        <w:rPr>
          <w:b/>
          <w:sz w:val="27"/>
          <w:szCs w:val="27"/>
        </w:rPr>
      </w:pPr>
    </w:p>
    <w:p w:rsidR="00F918FF" w:rsidRPr="0057442D" w:rsidRDefault="00F918FF" w:rsidP="00F918FF">
      <w:pPr>
        <w:tabs>
          <w:tab w:val="center" w:pos="8505"/>
        </w:tabs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Председатель Думы </w:t>
      </w:r>
      <w:proofErr w:type="spellStart"/>
      <w:r w:rsidRPr="0057442D">
        <w:rPr>
          <w:sz w:val="27"/>
          <w:szCs w:val="27"/>
        </w:rPr>
        <w:t>Кондинского</w:t>
      </w:r>
      <w:proofErr w:type="spellEnd"/>
      <w:r w:rsidRPr="0057442D">
        <w:rPr>
          <w:sz w:val="27"/>
          <w:szCs w:val="27"/>
        </w:rPr>
        <w:t xml:space="preserve"> района</w:t>
      </w:r>
      <w:r w:rsidRPr="0057442D">
        <w:rPr>
          <w:sz w:val="27"/>
          <w:szCs w:val="27"/>
        </w:rPr>
        <w:tab/>
        <w:t xml:space="preserve"> Р.В. </w:t>
      </w:r>
      <w:proofErr w:type="spellStart"/>
      <w:r w:rsidRPr="0057442D">
        <w:rPr>
          <w:sz w:val="27"/>
          <w:szCs w:val="27"/>
        </w:rPr>
        <w:t>Бринстер</w:t>
      </w:r>
      <w:proofErr w:type="spellEnd"/>
    </w:p>
    <w:p w:rsidR="00F918FF" w:rsidRPr="0057442D" w:rsidRDefault="00F918FF" w:rsidP="00F918FF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F918FF" w:rsidRPr="0057442D" w:rsidRDefault="00F918FF" w:rsidP="00F918FF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F918FF" w:rsidRPr="0057442D" w:rsidRDefault="00F918FF" w:rsidP="00F918FF">
      <w:pPr>
        <w:tabs>
          <w:tab w:val="center" w:pos="8647"/>
        </w:tabs>
        <w:jc w:val="both"/>
        <w:rPr>
          <w:sz w:val="27"/>
          <w:szCs w:val="27"/>
        </w:rPr>
      </w:pPr>
      <w:r w:rsidRPr="0057442D">
        <w:rPr>
          <w:sz w:val="27"/>
          <w:szCs w:val="27"/>
        </w:rPr>
        <w:t xml:space="preserve">Глава </w:t>
      </w:r>
      <w:proofErr w:type="spellStart"/>
      <w:r w:rsidRPr="0057442D">
        <w:rPr>
          <w:sz w:val="27"/>
          <w:szCs w:val="27"/>
        </w:rPr>
        <w:t>Кондинского</w:t>
      </w:r>
      <w:proofErr w:type="spellEnd"/>
      <w:r w:rsidRPr="0057442D">
        <w:rPr>
          <w:sz w:val="27"/>
          <w:szCs w:val="27"/>
        </w:rPr>
        <w:t xml:space="preserve"> района</w:t>
      </w:r>
      <w:r w:rsidRPr="0057442D">
        <w:rPr>
          <w:sz w:val="27"/>
          <w:szCs w:val="27"/>
        </w:rPr>
        <w:tab/>
        <w:t xml:space="preserve">А.В. </w:t>
      </w:r>
      <w:proofErr w:type="spellStart"/>
      <w:r w:rsidRPr="0057442D">
        <w:rPr>
          <w:sz w:val="27"/>
          <w:szCs w:val="27"/>
        </w:rPr>
        <w:t>Зяблицев</w:t>
      </w:r>
      <w:proofErr w:type="spellEnd"/>
    </w:p>
    <w:p w:rsidR="00F918FF" w:rsidRPr="0057442D" w:rsidRDefault="00F918FF" w:rsidP="00F918FF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F918FF" w:rsidRPr="0057442D" w:rsidRDefault="00F918FF" w:rsidP="00F918FF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F918FF" w:rsidRPr="0057442D" w:rsidRDefault="00F918FF" w:rsidP="00F918FF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F918FF" w:rsidRPr="0057442D" w:rsidRDefault="00F918FF" w:rsidP="00F918FF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F918FF" w:rsidRPr="0057442D" w:rsidRDefault="00F918FF" w:rsidP="00F918FF">
      <w:pPr>
        <w:tabs>
          <w:tab w:val="center" w:pos="8647"/>
        </w:tabs>
        <w:ind w:firstLine="709"/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</w:p>
    <w:p w:rsidR="00F918FF" w:rsidRDefault="00F918FF" w:rsidP="00F918FF">
      <w:pPr>
        <w:jc w:val="both"/>
        <w:rPr>
          <w:sz w:val="27"/>
          <w:szCs w:val="27"/>
        </w:rPr>
      </w:pPr>
    </w:p>
    <w:p w:rsidR="00F918FF" w:rsidRDefault="00F918FF" w:rsidP="00F918FF">
      <w:pPr>
        <w:jc w:val="both"/>
        <w:rPr>
          <w:sz w:val="27"/>
          <w:szCs w:val="27"/>
        </w:rPr>
      </w:pPr>
    </w:p>
    <w:p w:rsidR="00F918FF" w:rsidRDefault="00F918FF" w:rsidP="00F918FF">
      <w:pPr>
        <w:jc w:val="both"/>
        <w:rPr>
          <w:sz w:val="27"/>
          <w:szCs w:val="27"/>
        </w:rPr>
      </w:pPr>
    </w:p>
    <w:p w:rsidR="00F918FF" w:rsidRDefault="00F918FF" w:rsidP="00F918FF">
      <w:pPr>
        <w:jc w:val="both"/>
        <w:rPr>
          <w:sz w:val="27"/>
          <w:szCs w:val="27"/>
        </w:rPr>
      </w:pPr>
    </w:p>
    <w:p w:rsidR="00F918FF" w:rsidRDefault="00F918FF" w:rsidP="00F918FF">
      <w:pPr>
        <w:jc w:val="both"/>
        <w:rPr>
          <w:sz w:val="27"/>
          <w:szCs w:val="27"/>
        </w:rPr>
      </w:pPr>
    </w:p>
    <w:p w:rsidR="00F918FF" w:rsidRDefault="00F918FF" w:rsidP="00F918FF">
      <w:pPr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</w:p>
    <w:p w:rsidR="00F918FF" w:rsidRPr="0057442D" w:rsidRDefault="00F918FF" w:rsidP="00F918FF">
      <w:pPr>
        <w:jc w:val="both"/>
        <w:rPr>
          <w:sz w:val="27"/>
          <w:szCs w:val="27"/>
        </w:rPr>
      </w:pPr>
      <w:proofErr w:type="spellStart"/>
      <w:r w:rsidRPr="0057442D">
        <w:rPr>
          <w:sz w:val="27"/>
          <w:szCs w:val="27"/>
        </w:rPr>
        <w:t>пгт</w:t>
      </w:r>
      <w:proofErr w:type="spellEnd"/>
      <w:r w:rsidRPr="0057442D">
        <w:rPr>
          <w:sz w:val="27"/>
          <w:szCs w:val="27"/>
        </w:rPr>
        <w:t xml:space="preserve">. Междуреченский </w:t>
      </w:r>
    </w:p>
    <w:p w:rsidR="00F918FF" w:rsidRPr="0057442D" w:rsidRDefault="00F918FF" w:rsidP="00F918FF">
      <w:pPr>
        <w:jc w:val="both"/>
        <w:rPr>
          <w:sz w:val="27"/>
          <w:szCs w:val="27"/>
        </w:rPr>
      </w:pPr>
      <w:r w:rsidRPr="0057442D">
        <w:rPr>
          <w:sz w:val="27"/>
          <w:szCs w:val="27"/>
        </w:rPr>
        <w:t>03 декабря 2024 года</w:t>
      </w:r>
    </w:p>
    <w:p w:rsidR="00F918FF" w:rsidRPr="0057442D" w:rsidRDefault="00F918FF" w:rsidP="00F918FF">
      <w:pPr>
        <w:jc w:val="both"/>
        <w:rPr>
          <w:sz w:val="27"/>
          <w:szCs w:val="27"/>
        </w:rPr>
      </w:pPr>
      <w:r w:rsidRPr="0057442D">
        <w:rPr>
          <w:sz w:val="27"/>
          <w:szCs w:val="27"/>
        </w:rPr>
        <w:t>№  1206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B8"/>
    <w:rsid w:val="00A359B8"/>
    <w:rsid w:val="00F0724A"/>
    <w:rsid w:val="00F9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8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8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2024-12-03T13:09:00Z</dcterms:created>
  <dcterms:modified xsi:type="dcterms:W3CDTF">2024-12-03T13:09:00Z</dcterms:modified>
</cp:coreProperties>
</file>